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FCC9D" w14:textId="77777777" w:rsidR="003A7A73" w:rsidRPr="00DD37B4" w:rsidRDefault="000049EE" w:rsidP="008613A6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DD37B4">
        <w:rPr>
          <w:rFonts w:asciiTheme="minorHAnsi" w:hAnsiTheme="minorHAnsi" w:cstheme="minorHAnsi"/>
          <w:b/>
        </w:rPr>
        <w:t>Resolution Authorizing Application For</w:t>
      </w:r>
    </w:p>
    <w:p w14:paraId="3C4FCC9E" w14:textId="77777777" w:rsidR="003A7A73" w:rsidRPr="00DD37B4" w:rsidRDefault="000049EE" w:rsidP="008613A6">
      <w:pPr>
        <w:pStyle w:val="Title"/>
        <w:spacing w:before="0"/>
        <w:ind w:left="0" w:right="0"/>
        <w:rPr>
          <w:rFonts w:asciiTheme="minorHAnsi" w:hAnsiTheme="minorHAnsi" w:cstheme="minorHAnsi"/>
          <w:sz w:val="22"/>
          <w:szCs w:val="22"/>
        </w:rPr>
      </w:pPr>
      <w:r w:rsidRPr="00DD37B4">
        <w:rPr>
          <w:rFonts w:asciiTheme="minorHAnsi" w:hAnsiTheme="minorHAnsi" w:cstheme="minorHAnsi"/>
          <w:sz w:val="22"/>
          <w:szCs w:val="22"/>
        </w:rPr>
        <w:t>Land &amp; Water Conservation Fund Assistance</w:t>
      </w:r>
    </w:p>
    <w:p w14:paraId="3C4FCC9F" w14:textId="42616D5B" w:rsidR="003A7A73" w:rsidRDefault="003A7A73" w:rsidP="00DD37B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2EAD1167" w14:textId="77777777" w:rsidR="008613A6" w:rsidRPr="00DD37B4" w:rsidRDefault="008613A6" w:rsidP="00DD37B4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7A7149BB" w14:textId="13A33FA6" w:rsidR="00173002" w:rsidRDefault="000049EE" w:rsidP="00591180">
      <w:pPr>
        <w:pStyle w:val="BodyText"/>
        <w:tabs>
          <w:tab w:val="left" w:pos="6500"/>
        </w:tabs>
        <w:spacing w:line="360" w:lineRule="auto"/>
        <w:ind w:right="147"/>
        <w:rPr>
          <w:rFonts w:asciiTheme="minorHAnsi" w:hAnsiTheme="minorHAnsi" w:cstheme="minorHAnsi"/>
          <w:sz w:val="22"/>
          <w:szCs w:val="22"/>
        </w:rPr>
      </w:pPr>
      <w:r w:rsidRPr="00DD37B4">
        <w:rPr>
          <w:rFonts w:asciiTheme="minorHAnsi" w:hAnsiTheme="minorHAnsi" w:cstheme="minorHAnsi"/>
          <w:sz w:val="22"/>
          <w:szCs w:val="22"/>
        </w:rPr>
        <w:t>WHEREAS,</w:t>
      </w:r>
      <w:r w:rsidRPr="00DD37B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D37B4">
        <w:rPr>
          <w:rFonts w:asciiTheme="minorHAnsi" w:hAnsiTheme="minorHAnsi" w:cstheme="minorHAnsi"/>
          <w:sz w:val="22"/>
          <w:szCs w:val="22"/>
        </w:rPr>
        <w:t>the</w:t>
      </w:r>
      <w:r w:rsidR="00CA523B">
        <w:rPr>
          <w:rFonts w:asciiTheme="minorHAnsi" w:hAnsiTheme="minorHAnsi" w:cstheme="minorHAnsi"/>
          <w:sz w:val="22"/>
          <w:szCs w:val="22"/>
        </w:rPr>
        <w:t xml:space="preserve"> </w:t>
      </w:r>
      <w:r w:rsidR="00CA523B">
        <w:rPr>
          <w:rFonts w:asciiTheme="minorHAnsi" w:hAnsiTheme="minorHAnsi" w:cstheme="minorHAnsi"/>
          <w:sz w:val="22"/>
          <w:szCs w:val="22"/>
          <w:u w:val="single"/>
        </w:rPr>
        <w:t xml:space="preserve">     </w:t>
      </w:r>
      <w:r w:rsidR="00173002">
        <w:rPr>
          <w:rFonts w:asciiTheme="minorHAnsi" w:hAnsiTheme="minorHAnsi" w:cstheme="minorHAnsi"/>
          <w:sz w:val="22"/>
          <w:szCs w:val="22"/>
          <w:u w:val="single"/>
        </w:rPr>
        <w:t xml:space="preserve">     </w:t>
      </w:r>
      <w:r w:rsidR="00CA523B">
        <w:rPr>
          <w:rFonts w:asciiTheme="minorHAnsi" w:hAnsiTheme="minorHAnsi" w:cstheme="minorHAnsi"/>
          <w:sz w:val="22"/>
          <w:szCs w:val="22"/>
          <w:u w:val="single"/>
        </w:rPr>
        <w:t>(Applicant Organization Name)</w:t>
      </w:r>
      <w:r w:rsidR="00173002">
        <w:rPr>
          <w:rFonts w:asciiTheme="minorHAnsi" w:hAnsiTheme="minorHAnsi" w:cstheme="minorHAnsi"/>
          <w:sz w:val="22"/>
          <w:szCs w:val="22"/>
          <w:u w:val="single"/>
        </w:rPr>
        <w:t xml:space="preserve">     </w:t>
      </w:r>
      <w:r w:rsidR="00CA523B">
        <w:rPr>
          <w:rFonts w:asciiTheme="minorHAnsi" w:hAnsiTheme="minorHAnsi" w:cstheme="minorHAnsi"/>
          <w:sz w:val="22"/>
          <w:szCs w:val="22"/>
          <w:u w:val="single"/>
        </w:rPr>
        <w:t xml:space="preserve">    </w:t>
      </w:r>
      <w:r w:rsidR="00DD599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D599D">
        <w:rPr>
          <w:rFonts w:asciiTheme="minorHAnsi" w:hAnsiTheme="minorHAnsi" w:cstheme="minorHAnsi"/>
          <w:sz w:val="22"/>
          <w:szCs w:val="22"/>
        </w:rPr>
        <w:t xml:space="preserve"> </w:t>
      </w:r>
      <w:r w:rsidRPr="00DD37B4">
        <w:rPr>
          <w:rFonts w:asciiTheme="minorHAnsi" w:hAnsiTheme="minorHAnsi" w:cstheme="minorHAnsi"/>
          <w:sz w:val="22"/>
          <w:szCs w:val="22"/>
        </w:rPr>
        <w:t>is interested in acquiring or developing outdoor recreational facilities on the following described project for the enjoyment of the citizenry</w:t>
      </w:r>
      <w:r w:rsidRPr="00DD37B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37B4">
        <w:rPr>
          <w:rFonts w:asciiTheme="minorHAnsi" w:hAnsiTheme="minorHAnsi" w:cstheme="minorHAnsi"/>
          <w:sz w:val="22"/>
          <w:szCs w:val="22"/>
        </w:rPr>
        <w:t>of</w:t>
      </w:r>
    </w:p>
    <w:p w14:paraId="3C4FCCA0" w14:textId="2A0758D6" w:rsidR="003A7A73" w:rsidRPr="00DD37B4" w:rsidRDefault="00173002" w:rsidP="00591180">
      <w:pPr>
        <w:pStyle w:val="BodyText"/>
        <w:tabs>
          <w:tab w:val="left" w:pos="6500"/>
        </w:tabs>
        <w:spacing w:line="360" w:lineRule="auto"/>
        <w:ind w:right="14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         </w:t>
      </w:r>
      <w:r w:rsidR="00CA523B">
        <w:rPr>
          <w:rFonts w:asciiTheme="minorHAnsi" w:hAnsiTheme="minorHAnsi" w:cstheme="minorHAnsi"/>
          <w:sz w:val="22"/>
          <w:szCs w:val="22"/>
          <w:u w:val="single"/>
        </w:rPr>
        <w:t xml:space="preserve">(Community Name)  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    </w:t>
      </w:r>
      <w:r w:rsidR="00CA523B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="00CA523B">
        <w:rPr>
          <w:rFonts w:asciiTheme="minorHAnsi" w:hAnsiTheme="minorHAnsi" w:cstheme="minorHAnsi"/>
          <w:sz w:val="22"/>
          <w:szCs w:val="22"/>
        </w:rPr>
        <w:t xml:space="preserve"> </w:t>
      </w:r>
      <w:r w:rsidR="000049EE" w:rsidRPr="00DD37B4">
        <w:rPr>
          <w:rFonts w:asciiTheme="minorHAnsi" w:hAnsiTheme="minorHAnsi" w:cstheme="minorHAnsi"/>
          <w:sz w:val="22"/>
          <w:szCs w:val="22"/>
        </w:rPr>
        <w:t>and the State of Montana.</w:t>
      </w:r>
    </w:p>
    <w:p w14:paraId="30A48C22" w14:textId="6E0103E7" w:rsidR="00885BB6" w:rsidRDefault="00885BB6" w:rsidP="00591180">
      <w:pPr>
        <w:pStyle w:val="BodyText"/>
        <w:tabs>
          <w:tab w:val="left" w:pos="118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C4FCCA3" w14:textId="75F3F975" w:rsidR="003A7A73" w:rsidRPr="00DD37B4" w:rsidRDefault="000049EE" w:rsidP="00591180">
      <w:pPr>
        <w:pStyle w:val="Body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D37B4">
        <w:rPr>
          <w:rFonts w:asciiTheme="minorHAnsi" w:hAnsiTheme="minorHAnsi" w:cstheme="minorHAnsi"/>
          <w:sz w:val="22"/>
          <w:szCs w:val="22"/>
        </w:rPr>
        <w:t>Project Title</w:t>
      </w:r>
      <w:r w:rsidR="006509B7">
        <w:rPr>
          <w:rFonts w:asciiTheme="minorHAnsi" w:hAnsiTheme="minorHAnsi" w:cstheme="minorHAnsi"/>
          <w:sz w:val="22"/>
          <w:szCs w:val="22"/>
        </w:rPr>
        <w:t>:</w:t>
      </w:r>
    </w:p>
    <w:p w14:paraId="7F5DC408" w14:textId="5FA9B9F8" w:rsidR="006509B7" w:rsidRDefault="000049EE" w:rsidP="00591180">
      <w:pPr>
        <w:pStyle w:val="BodyText"/>
        <w:tabs>
          <w:tab w:val="left" w:pos="5474"/>
        </w:tabs>
        <w:spacing w:line="360" w:lineRule="auto"/>
        <w:ind w:right="4123"/>
        <w:rPr>
          <w:rFonts w:asciiTheme="minorHAnsi" w:hAnsiTheme="minorHAnsi" w:cstheme="minorHAnsi"/>
          <w:sz w:val="22"/>
          <w:szCs w:val="22"/>
        </w:rPr>
      </w:pPr>
      <w:r w:rsidRPr="00DD37B4">
        <w:rPr>
          <w:rFonts w:asciiTheme="minorHAnsi" w:hAnsiTheme="minorHAnsi" w:cstheme="minorHAnsi"/>
          <w:sz w:val="22"/>
          <w:szCs w:val="22"/>
        </w:rPr>
        <w:t>Total</w:t>
      </w:r>
      <w:r w:rsidRPr="00DD37B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37B4">
        <w:rPr>
          <w:rFonts w:asciiTheme="minorHAnsi" w:hAnsiTheme="minorHAnsi" w:cstheme="minorHAnsi"/>
          <w:sz w:val="22"/>
          <w:szCs w:val="22"/>
        </w:rPr>
        <w:t>Estimated</w:t>
      </w:r>
      <w:r w:rsidRPr="00DD37B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37B4">
        <w:rPr>
          <w:rFonts w:asciiTheme="minorHAnsi" w:hAnsiTheme="minorHAnsi" w:cstheme="minorHAnsi"/>
          <w:sz w:val="22"/>
          <w:szCs w:val="22"/>
        </w:rPr>
        <w:t>Cost</w:t>
      </w:r>
      <w:r w:rsidR="006509B7">
        <w:rPr>
          <w:rFonts w:asciiTheme="minorHAnsi" w:hAnsiTheme="minorHAnsi" w:cstheme="minorHAnsi"/>
          <w:sz w:val="22"/>
          <w:szCs w:val="22"/>
        </w:rPr>
        <w:t xml:space="preserve"> (LWCF Request and Match):</w:t>
      </w:r>
      <w:r w:rsidRPr="00DD37B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</w:p>
    <w:p w14:paraId="3C4FCCA4" w14:textId="6B88EFA0" w:rsidR="003A7A73" w:rsidRPr="00DD37B4" w:rsidRDefault="000049EE" w:rsidP="00591180">
      <w:pPr>
        <w:pStyle w:val="BodyText"/>
        <w:tabs>
          <w:tab w:val="left" w:pos="5474"/>
        </w:tabs>
        <w:spacing w:line="360" w:lineRule="auto"/>
        <w:ind w:right="4123"/>
        <w:rPr>
          <w:rFonts w:asciiTheme="minorHAnsi" w:hAnsiTheme="minorHAnsi" w:cstheme="minorHAnsi"/>
          <w:sz w:val="22"/>
          <w:szCs w:val="22"/>
        </w:rPr>
      </w:pPr>
      <w:r w:rsidRPr="00DD37B4">
        <w:rPr>
          <w:rFonts w:asciiTheme="minorHAnsi" w:hAnsiTheme="minorHAnsi" w:cstheme="minorHAnsi"/>
          <w:sz w:val="22"/>
          <w:szCs w:val="22"/>
        </w:rPr>
        <w:t>Brief Description of</w:t>
      </w:r>
      <w:r w:rsidRPr="00DD37B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D37B4">
        <w:rPr>
          <w:rFonts w:asciiTheme="minorHAnsi" w:hAnsiTheme="minorHAnsi" w:cstheme="minorHAnsi"/>
          <w:sz w:val="22"/>
          <w:szCs w:val="22"/>
        </w:rPr>
        <w:t>Project:</w:t>
      </w:r>
    </w:p>
    <w:p w14:paraId="3C4FCCA5" w14:textId="77777777" w:rsidR="003A7A73" w:rsidRPr="00DD37B4" w:rsidRDefault="003A7A73" w:rsidP="00591180">
      <w:pPr>
        <w:pStyle w:val="BodyTex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C4FCCA6" w14:textId="77777777" w:rsidR="003A7A73" w:rsidRPr="00DD37B4" w:rsidRDefault="003A7A73" w:rsidP="00591180">
      <w:pPr>
        <w:pStyle w:val="BodyTex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E3BAC34" w14:textId="77777777" w:rsidR="00885BB6" w:rsidRDefault="000049EE" w:rsidP="00591180">
      <w:pPr>
        <w:pStyle w:val="BodyText"/>
        <w:spacing w:line="360" w:lineRule="auto"/>
        <w:ind w:right="475"/>
        <w:rPr>
          <w:rFonts w:asciiTheme="minorHAnsi" w:hAnsiTheme="minorHAnsi" w:cstheme="minorHAnsi"/>
          <w:sz w:val="22"/>
          <w:szCs w:val="22"/>
        </w:rPr>
      </w:pPr>
      <w:r w:rsidRPr="00DD37B4">
        <w:rPr>
          <w:rFonts w:asciiTheme="minorHAnsi" w:hAnsiTheme="minorHAnsi" w:cstheme="minorHAnsi"/>
          <w:sz w:val="22"/>
          <w:szCs w:val="22"/>
        </w:rPr>
        <w:t>AND, Land &amp; Water Conservation Fund financial assistance is required for the acquisition or development of said outdoor recreational facilities,</w:t>
      </w:r>
    </w:p>
    <w:p w14:paraId="62BF219E" w14:textId="77777777" w:rsidR="00885BB6" w:rsidRDefault="00885BB6" w:rsidP="00591180">
      <w:pPr>
        <w:pStyle w:val="BodyText"/>
        <w:spacing w:line="360" w:lineRule="auto"/>
        <w:ind w:right="475"/>
        <w:rPr>
          <w:rFonts w:asciiTheme="minorHAnsi" w:hAnsiTheme="minorHAnsi" w:cstheme="minorHAnsi"/>
          <w:sz w:val="22"/>
          <w:szCs w:val="22"/>
        </w:rPr>
      </w:pPr>
    </w:p>
    <w:p w14:paraId="3C4FCCA8" w14:textId="2AD14CA6" w:rsidR="003A7A73" w:rsidRPr="00DD37B4" w:rsidRDefault="000049EE" w:rsidP="00591180">
      <w:pPr>
        <w:pStyle w:val="BodyText"/>
        <w:spacing w:line="360" w:lineRule="auto"/>
        <w:ind w:right="475"/>
        <w:rPr>
          <w:rFonts w:asciiTheme="minorHAnsi" w:hAnsiTheme="minorHAnsi" w:cstheme="minorHAnsi"/>
          <w:sz w:val="22"/>
          <w:szCs w:val="22"/>
        </w:rPr>
      </w:pPr>
      <w:r w:rsidRPr="00DD37B4">
        <w:rPr>
          <w:rFonts w:asciiTheme="minorHAnsi" w:hAnsiTheme="minorHAnsi" w:cstheme="minorHAnsi"/>
          <w:sz w:val="22"/>
          <w:szCs w:val="22"/>
        </w:rPr>
        <w:t>NOW, THEREFORE, be it resolved</w:t>
      </w:r>
      <w:r w:rsidRPr="00DD37B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D37B4">
        <w:rPr>
          <w:rFonts w:asciiTheme="minorHAnsi" w:hAnsiTheme="minorHAnsi" w:cstheme="minorHAnsi"/>
          <w:sz w:val="22"/>
          <w:szCs w:val="22"/>
        </w:rPr>
        <w:t xml:space="preserve">by </w:t>
      </w:r>
      <w:r w:rsidR="00071096">
        <w:rPr>
          <w:rFonts w:asciiTheme="minorHAnsi" w:hAnsiTheme="minorHAnsi" w:cstheme="minorHAnsi"/>
          <w:sz w:val="22"/>
          <w:szCs w:val="22"/>
        </w:rPr>
        <w:t xml:space="preserve">the </w:t>
      </w:r>
      <w:r w:rsidR="00071096">
        <w:rPr>
          <w:rFonts w:asciiTheme="minorHAnsi" w:hAnsiTheme="minorHAnsi" w:cstheme="minorHAnsi"/>
          <w:sz w:val="22"/>
          <w:szCs w:val="22"/>
          <w:u w:val="single"/>
        </w:rPr>
        <w:t xml:space="preserve">          (Authorizing Body from Applicant Organization)          </w:t>
      </w:r>
      <w:r w:rsidR="00071096">
        <w:rPr>
          <w:rFonts w:asciiTheme="minorHAnsi" w:hAnsiTheme="minorHAnsi" w:cstheme="minorHAnsi"/>
          <w:sz w:val="22"/>
          <w:szCs w:val="22"/>
        </w:rPr>
        <w:t xml:space="preserve"> </w:t>
      </w:r>
      <w:r w:rsidRPr="00DD37B4">
        <w:rPr>
          <w:rFonts w:asciiTheme="minorHAnsi" w:hAnsiTheme="minorHAnsi" w:cstheme="minorHAnsi"/>
          <w:sz w:val="22"/>
          <w:szCs w:val="22"/>
        </w:rPr>
        <w:t xml:space="preserve">that the </w:t>
      </w:r>
      <w:r w:rsidRPr="00DD37B4">
        <w:rPr>
          <w:rFonts w:asciiTheme="minorHAnsi" w:hAnsiTheme="minorHAnsi" w:cstheme="minorHAnsi"/>
          <w:spacing w:val="-3"/>
          <w:sz w:val="22"/>
          <w:szCs w:val="22"/>
        </w:rPr>
        <w:t xml:space="preserve">project </w:t>
      </w:r>
      <w:r w:rsidRPr="00DD37B4">
        <w:rPr>
          <w:rFonts w:asciiTheme="minorHAnsi" w:hAnsiTheme="minorHAnsi" w:cstheme="minorHAnsi"/>
          <w:sz w:val="22"/>
          <w:szCs w:val="22"/>
        </w:rPr>
        <w:t>described be</w:t>
      </w:r>
      <w:r w:rsidRPr="00DD37B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37B4">
        <w:rPr>
          <w:rFonts w:asciiTheme="minorHAnsi" w:hAnsiTheme="minorHAnsi" w:cstheme="minorHAnsi"/>
          <w:sz w:val="22"/>
          <w:szCs w:val="22"/>
        </w:rPr>
        <w:t>authorized,</w:t>
      </w:r>
    </w:p>
    <w:p w14:paraId="64476F7D" w14:textId="134945CD" w:rsidR="00D00A8E" w:rsidRDefault="00D00A8E" w:rsidP="00591180">
      <w:pPr>
        <w:pStyle w:val="BodyText"/>
        <w:tabs>
          <w:tab w:val="left" w:pos="6598"/>
          <w:tab w:val="left" w:pos="7321"/>
        </w:tabs>
        <w:spacing w:line="360" w:lineRule="auto"/>
        <w:ind w:right="299"/>
        <w:rPr>
          <w:rFonts w:asciiTheme="minorHAnsi" w:hAnsiTheme="minorHAnsi" w:cstheme="minorHAnsi"/>
          <w:sz w:val="22"/>
          <w:szCs w:val="22"/>
        </w:rPr>
      </w:pPr>
    </w:p>
    <w:p w14:paraId="7D077740" w14:textId="0D916097" w:rsidR="0099192B" w:rsidRDefault="0099192B" w:rsidP="00591180">
      <w:pPr>
        <w:pStyle w:val="BodyText"/>
        <w:tabs>
          <w:tab w:val="left" w:pos="6598"/>
          <w:tab w:val="left" w:pos="7321"/>
        </w:tabs>
        <w:spacing w:line="360" w:lineRule="auto"/>
        <w:ind w:right="299"/>
        <w:rPr>
          <w:rFonts w:asciiTheme="minorHAnsi" w:hAnsiTheme="minorHAnsi" w:cstheme="minorHAnsi"/>
          <w:sz w:val="22"/>
          <w:szCs w:val="22"/>
        </w:rPr>
      </w:pPr>
      <w:r w:rsidRPr="00DD37B4">
        <w:rPr>
          <w:rFonts w:asciiTheme="minorHAnsi" w:hAnsiTheme="minorHAnsi" w:cstheme="minorHAnsi"/>
          <w:sz w:val="22"/>
          <w:szCs w:val="22"/>
        </w:rPr>
        <w:t>AND, be it further resolved</w:t>
      </w:r>
      <w:r w:rsidRPr="00DD37B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37B4">
        <w:rPr>
          <w:rFonts w:asciiTheme="minorHAnsi" w:hAnsiTheme="minorHAnsi" w:cstheme="minorHAnsi"/>
          <w:sz w:val="22"/>
          <w:szCs w:val="22"/>
        </w:rPr>
        <w:t>that</w:t>
      </w:r>
      <w:r w:rsidRPr="00DD37B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37B4">
        <w:rPr>
          <w:rFonts w:asciiTheme="minorHAnsi" w:hAnsiTheme="minorHAnsi" w:cstheme="minorHAnsi"/>
          <w:sz w:val="22"/>
          <w:szCs w:val="22"/>
        </w:rPr>
        <w:t>said</w:t>
      </w:r>
      <w:r w:rsidRPr="000827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         (Applicant Organization </w:t>
      </w:r>
      <w:r>
        <w:rPr>
          <w:rFonts w:asciiTheme="minorHAnsi" w:hAnsiTheme="minorHAnsi" w:cstheme="minorHAnsi"/>
          <w:sz w:val="22"/>
          <w:szCs w:val="22"/>
          <w:u w:val="single"/>
        </w:rPr>
        <w:softHyphen/>
      </w:r>
      <w:r>
        <w:rPr>
          <w:rFonts w:asciiTheme="minorHAnsi" w:hAnsiTheme="minorHAnsi" w:cstheme="minorHAnsi"/>
          <w:sz w:val="22"/>
          <w:szCs w:val="22"/>
          <w:u w:val="single"/>
        </w:rPr>
        <w:softHyphen/>
      </w:r>
      <w:r>
        <w:rPr>
          <w:rFonts w:asciiTheme="minorHAnsi" w:hAnsiTheme="minorHAnsi" w:cstheme="minorHAnsi"/>
          <w:sz w:val="22"/>
          <w:szCs w:val="22"/>
          <w:u w:val="single"/>
        </w:rPr>
        <w:softHyphen/>
        <w:t xml:space="preserve">Name)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37B4">
        <w:rPr>
          <w:rFonts w:asciiTheme="minorHAnsi" w:hAnsiTheme="minorHAnsi" w:cstheme="minorHAnsi"/>
          <w:sz w:val="22"/>
          <w:szCs w:val="22"/>
        </w:rPr>
        <w:t>make application to Montana Fish, Wildlife &amp; Parks to seek</w:t>
      </w:r>
      <w:r>
        <w:rPr>
          <w:rFonts w:asciiTheme="minorHAnsi" w:hAnsiTheme="minorHAnsi" w:cstheme="minorHAnsi"/>
          <w:sz w:val="22"/>
          <w:szCs w:val="22"/>
        </w:rPr>
        <w:t xml:space="preserve"> 2021</w:t>
      </w:r>
      <w:r w:rsidRPr="00DD37B4">
        <w:rPr>
          <w:rFonts w:asciiTheme="minorHAnsi" w:hAnsiTheme="minorHAnsi" w:cstheme="minorHAnsi"/>
          <w:sz w:val="22"/>
          <w:szCs w:val="22"/>
        </w:rPr>
        <w:t xml:space="preserve"> Land &amp; Water Conservation Fund financial assistance from the National Park Service in the amount of 50% of the actual</w:t>
      </w:r>
      <w:r>
        <w:rPr>
          <w:rFonts w:asciiTheme="minorHAnsi" w:hAnsiTheme="minorHAnsi" w:cstheme="minorHAnsi"/>
          <w:sz w:val="22"/>
          <w:szCs w:val="22"/>
        </w:rPr>
        <w:t>, direct</w:t>
      </w:r>
      <w:r w:rsidRPr="00DD37B4">
        <w:rPr>
          <w:rFonts w:asciiTheme="minorHAnsi" w:hAnsiTheme="minorHAnsi" w:cstheme="minorHAnsi"/>
          <w:sz w:val="22"/>
          <w:szCs w:val="22"/>
        </w:rPr>
        <w:t xml:space="preserve"> cost of the project on behalf</w:t>
      </w:r>
      <w:r w:rsidRPr="00DD37B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D37B4">
        <w:rPr>
          <w:rFonts w:asciiTheme="minorHAnsi" w:hAnsiTheme="minorHAnsi" w:cstheme="minorHAnsi"/>
          <w:sz w:val="22"/>
          <w:szCs w:val="22"/>
        </w:rPr>
        <w:t>of</w:t>
      </w:r>
      <w:r w:rsidRPr="00DD37B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D37B4">
        <w:rPr>
          <w:rFonts w:asciiTheme="minorHAnsi" w:hAnsiTheme="minorHAnsi" w:cstheme="minorHAnsi"/>
          <w:sz w:val="22"/>
          <w:szCs w:val="22"/>
        </w:rPr>
        <w:t>sai</w:t>
      </w:r>
      <w:r>
        <w:rPr>
          <w:rFonts w:asciiTheme="minorHAnsi" w:hAnsiTheme="minorHAnsi" w:cstheme="minorHAnsi"/>
          <w:sz w:val="22"/>
          <w:szCs w:val="22"/>
        </w:rPr>
        <w:t xml:space="preserve">d the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         (Authorizing Body from Applicant Organization)          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C4FCCAB" w14:textId="77777777" w:rsidR="003A7A73" w:rsidRPr="00DD37B4" w:rsidRDefault="003A7A73" w:rsidP="00591180">
      <w:pPr>
        <w:pStyle w:val="BodyTex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C4FCCAC" w14:textId="5AF038AC" w:rsidR="003A7A73" w:rsidRPr="00DD37B4" w:rsidRDefault="000049EE" w:rsidP="00591180">
      <w:pPr>
        <w:pStyle w:val="BodyText"/>
        <w:tabs>
          <w:tab w:val="left" w:pos="8040"/>
        </w:tabs>
        <w:spacing w:line="360" w:lineRule="auto"/>
        <w:ind w:right="172"/>
        <w:rPr>
          <w:rFonts w:asciiTheme="minorHAnsi" w:hAnsiTheme="minorHAnsi" w:cstheme="minorHAnsi"/>
          <w:sz w:val="22"/>
          <w:szCs w:val="22"/>
        </w:rPr>
      </w:pPr>
      <w:r w:rsidRPr="00DD37B4">
        <w:rPr>
          <w:rFonts w:asciiTheme="minorHAnsi" w:hAnsiTheme="minorHAnsi" w:cstheme="minorHAnsi"/>
          <w:sz w:val="22"/>
          <w:szCs w:val="22"/>
        </w:rPr>
        <w:t>AND, be it further resolved</w:t>
      </w:r>
      <w:r w:rsidRPr="00DD37B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D37B4">
        <w:rPr>
          <w:rFonts w:asciiTheme="minorHAnsi" w:hAnsiTheme="minorHAnsi" w:cstheme="minorHAnsi"/>
          <w:sz w:val="22"/>
          <w:szCs w:val="22"/>
        </w:rPr>
        <w:t>by</w:t>
      </w:r>
      <w:r w:rsidRPr="00DD37B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37B4">
        <w:rPr>
          <w:rFonts w:asciiTheme="minorHAnsi" w:hAnsiTheme="minorHAnsi" w:cstheme="minorHAnsi"/>
          <w:sz w:val="22"/>
          <w:szCs w:val="22"/>
        </w:rPr>
        <w:t>the</w:t>
      </w:r>
      <w:r w:rsidR="00BA5E6E">
        <w:rPr>
          <w:rFonts w:asciiTheme="minorHAnsi" w:hAnsiTheme="minorHAnsi" w:cstheme="minorHAnsi"/>
          <w:sz w:val="22"/>
          <w:szCs w:val="22"/>
        </w:rPr>
        <w:t xml:space="preserve"> </w:t>
      </w:r>
      <w:r w:rsidR="00BA5E6E">
        <w:rPr>
          <w:rFonts w:asciiTheme="minorHAnsi" w:hAnsiTheme="minorHAnsi" w:cstheme="minorHAnsi"/>
          <w:sz w:val="22"/>
          <w:szCs w:val="22"/>
          <w:u w:val="single"/>
        </w:rPr>
        <w:t xml:space="preserve">          (Authorizing Body from Applicant Organization)          </w:t>
      </w:r>
      <w:r w:rsidR="0099192B">
        <w:rPr>
          <w:rFonts w:asciiTheme="minorHAnsi" w:hAnsiTheme="minorHAnsi" w:cstheme="minorHAnsi"/>
          <w:sz w:val="22"/>
          <w:szCs w:val="22"/>
        </w:rPr>
        <w:t xml:space="preserve"> </w:t>
      </w:r>
      <w:r w:rsidRPr="00DD37B4">
        <w:rPr>
          <w:rFonts w:asciiTheme="minorHAnsi" w:hAnsiTheme="minorHAnsi" w:cstheme="minorHAnsi"/>
          <w:sz w:val="22"/>
          <w:szCs w:val="22"/>
        </w:rPr>
        <w:t>that it</w:t>
      </w:r>
      <w:r w:rsidRPr="00DD37B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D37B4">
        <w:rPr>
          <w:rFonts w:asciiTheme="minorHAnsi" w:hAnsiTheme="minorHAnsi" w:cstheme="minorHAnsi"/>
          <w:sz w:val="22"/>
          <w:szCs w:val="22"/>
        </w:rPr>
        <w:t>certifies to the</w:t>
      </w:r>
      <w:r w:rsidRPr="00DD37B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D37B4">
        <w:rPr>
          <w:rFonts w:asciiTheme="minorHAnsi" w:hAnsiTheme="minorHAnsi" w:cstheme="minorHAnsi"/>
          <w:sz w:val="22"/>
          <w:szCs w:val="22"/>
        </w:rPr>
        <w:t>following:</w:t>
      </w:r>
    </w:p>
    <w:p w14:paraId="3C4FCCAD" w14:textId="77777777" w:rsidR="003A7A73" w:rsidRPr="00DD37B4" w:rsidRDefault="003A7A73" w:rsidP="00591180">
      <w:pPr>
        <w:pStyle w:val="BodyTex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C4FCCAF" w14:textId="536F0193" w:rsidR="003A7A73" w:rsidRPr="00A13520" w:rsidRDefault="000049EE" w:rsidP="0059118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360" w:lineRule="auto"/>
        <w:ind w:right="326"/>
        <w:rPr>
          <w:rFonts w:asciiTheme="minorHAnsi" w:hAnsiTheme="minorHAnsi" w:cstheme="minorHAnsi"/>
        </w:rPr>
      </w:pPr>
      <w:r w:rsidRPr="00A13520">
        <w:rPr>
          <w:rFonts w:asciiTheme="minorHAnsi" w:hAnsiTheme="minorHAnsi" w:cstheme="minorHAnsi"/>
        </w:rPr>
        <w:t xml:space="preserve">That it will accept the terms and conditions set forth in the Land &amp; Water Conservation Fund </w:t>
      </w:r>
      <w:r w:rsidR="0038282A">
        <w:rPr>
          <w:rFonts w:asciiTheme="minorHAnsi" w:hAnsiTheme="minorHAnsi" w:cstheme="minorHAnsi"/>
        </w:rPr>
        <w:t xml:space="preserve">State Assistance Program, Federal Financial Assistance Manual and </w:t>
      </w:r>
      <w:r w:rsidRPr="00A13520">
        <w:rPr>
          <w:rFonts w:asciiTheme="minorHAnsi" w:hAnsiTheme="minorHAnsi" w:cstheme="minorHAnsi"/>
        </w:rPr>
        <w:t xml:space="preserve">the official </w:t>
      </w:r>
      <w:r w:rsidR="0038282A">
        <w:rPr>
          <w:rFonts w:asciiTheme="minorHAnsi" w:hAnsiTheme="minorHAnsi" w:cstheme="minorHAnsi"/>
        </w:rPr>
        <w:t xml:space="preserve">contract </w:t>
      </w:r>
      <w:r w:rsidRPr="00A13520">
        <w:rPr>
          <w:rFonts w:asciiTheme="minorHAnsi" w:hAnsiTheme="minorHAnsi" w:cstheme="minorHAnsi"/>
        </w:rPr>
        <w:t>agreement between the applicant and Montana Fish, Wildlife &amp; Parks for any grant</w:t>
      </w:r>
      <w:r w:rsidRPr="00A13520">
        <w:rPr>
          <w:rFonts w:asciiTheme="minorHAnsi" w:hAnsiTheme="minorHAnsi" w:cstheme="minorHAnsi"/>
          <w:spacing w:val="-2"/>
        </w:rPr>
        <w:t xml:space="preserve"> </w:t>
      </w:r>
      <w:r w:rsidRPr="00A13520">
        <w:rPr>
          <w:rFonts w:asciiTheme="minorHAnsi" w:hAnsiTheme="minorHAnsi" w:cstheme="minorHAnsi"/>
        </w:rPr>
        <w:t>awarded.</w:t>
      </w:r>
    </w:p>
    <w:p w14:paraId="3C4FCCB1" w14:textId="77777777" w:rsidR="003A7A73" w:rsidRPr="00A13520" w:rsidRDefault="000049EE" w:rsidP="0059118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360" w:lineRule="auto"/>
        <w:ind w:right="505"/>
        <w:rPr>
          <w:rFonts w:asciiTheme="minorHAnsi" w:hAnsiTheme="minorHAnsi" w:cstheme="minorHAnsi"/>
        </w:rPr>
      </w:pPr>
      <w:r w:rsidRPr="00A13520">
        <w:rPr>
          <w:rFonts w:asciiTheme="minorHAnsi" w:hAnsiTheme="minorHAnsi" w:cstheme="minorHAnsi"/>
        </w:rPr>
        <w:t xml:space="preserve">That it is in complete accord with the attached proposal and that it will carry out the acquisition and/or development in the manner described in the proposal and any plans </w:t>
      </w:r>
      <w:r w:rsidRPr="00A13520">
        <w:rPr>
          <w:rFonts w:asciiTheme="minorHAnsi" w:hAnsiTheme="minorHAnsi" w:cstheme="minorHAnsi"/>
        </w:rPr>
        <w:lastRenderedPageBreak/>
        <w:t>and specifications attached thereto unless prior approval for any change has been received from Montana Fish, Wildlife &amp;</w:t>
      </w:r>
      <w:r w:rsidRPr="00A13520">
        <w:rPr>
          <w:rFonts w:asciiTheme="minorHAnsi" w:hAnsiTheme="minorHAnsi" w:cstheme="minorHAnsi"/>
          <w:spacing w:val="-5"/>
        </w:rPr>
        <w:t xml:space="preserve"> </w:t>
      </w:r>
      <w:r w:rsidRPr="00A13520">
        <w:rPr>
          <w:rFonts w:asciiTheme="minorHAnsi" w:hAnsiTheme="minorHAnsi" w:cstheme="minorHAnsi"/>
        </w:rPr>
        <w:t>Parks.</w:t>
      </w:r>
    </w:p>
    <w:p w14:paraId="3C4FCCB2" w14:textId="7EC91138" w:rsidR="003A7A73" w:rsidRPr="00A13520" w:rsidRDefault="000049EE" w:rsidP="0059118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360" w:lineRule="auto"/>
        <w:ind w:right="405"/>
        <w:rPr>
          <w:rFonts w:asciiTheme="minorHAnsi" w:hAnsiTheme="minorHAnsi" w:cstheme="minorHAnsi"/>
        </w:rPr>
      </w:pPr>
      <w:r w:rsidRPr="00A13520">
        <w:rPr>
          <w:rFonts w:asciiTheme="minorHAnsi" w:hAnsiTheme="minorHAnsi" w:cstheme="minorHAnsi"/>
        </w:rPr>
        <w:t xml:space="preserve">That, at the time of application, it has committed to fund the entire project (the </w:t>
      </w:r>
      <w:r w:rsidR="004215A0">
        <w:rPr>
          <w:rFonts w:asciiTheme="minorHAnsi" w:hAnsiTheme="minorHAnsi" w:cstheme="minorHAnsi"/>
        </w:rPr>
        <w:t>applicant/subrecipient</w:t>
      </w:r>
      <w:r w:rsidRPr="00A13520">
        <w:rPr>
          <w:rFonts w:asciiTheme="minorHAnsi" w:hAnsiTheme="minorHAnsi" w:cstheme="minorHAnsi"/>
        </w:rPr>
        <w:t xml:space="preserve"> must make full payment on all project expenses before being reimbursed for up to 50 percent of allowable</w:t>
      </w:r>
      <w:r w:rsidR="00A13520">
        <w:rPr>
          <w:rFonts w:asciiTheme="minorHAnsi" w:hAnsiTheme="minorHAnsi" w:cstheme="minorHAnsi"/>
        </w:rPr>
        <w:t xml:space="preserve"> direct project</w:t>
      </w:r>
      <w:r w:rsidRPr="00A13520">
        <w:rPr>
          <w:rFonts w:asciiTheme="minorHAnsi" w:hAnsiTheme="minorHAnsi" w:cstheme="minorHAnsi"/>
        </w:rPr>
        <w:t xml:space="preserve"> costs)</w:t>
      </w:r>
      <w:r w:rsidR="00A13520">
        <w:rPr>
          <w:rFonts w:asciiTheme="minorHAnsi" w:hAnsiTheme="minorHAnsi" w:cstheme="minorHAnsi"/>
        </w:rPr>
        <w:t xml:space="preserve"> </w:t>
      </w:r>
      <w:r w:rsidRPr="00A13520">
        <w:rPr>
          <w:rFonts w:asciiTheme="minorHAnsi" w:hAnsiTheme="minorHAnsi" w:cstheme="minorHAnsi"/>
        </w:rPr>
        <w:t>and will initiate work within 90 days following federal approval (weather</w:t>
      </w:r>
      <w:r w:rsidRPr="00A13520">
        <w:rPr>
          <w:rFonts w:asciiTheme="minorHAnsi" w:hAnsiTheme="minorHAnsi" w:cstheme="minorHAnsi"/>
          <w:spacing w:val="-3"/>
        </w:rPr>
        <w:t xml:space="preserve"> </w:t>
      </w:r>
      <w:r w:rsidRPr="00A13520">
        <w:rPr>
          <w:rFonts w:asciiTheme="minorHAnsi" w:hAnsiTheme="minorHAnsi" w:cstheme="minorHAnsi"/>
        </w:rPr>
        <w:t>permitting).</w:t>
      </w:r>
    </w:p>
    <w:p w14:paraId="7F64DC51" w14:textId="77777777" w:rsidR="000B3A15" w:rsidRDefault="000049EE" w:rsidP="0059118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360" w:lineRule="auto"/>
        <w:rPr>
          <w:rFonts w:asciiTheme="minorHAnsi" w:hAnsiTheme="minorHAnsi" w:cstheme="minorHAnsi"/>
        </w:rPr>
      </w:pPr>
      <w:r w:rsidRPr="00A13520">
        <w:rPr>
          <w:rFonts w:asciiTheme="minorHAnsi" w:hAnsiTheme="minorHAnsi" w:cstheme="minorHAnsi"/>
        </w:rPr>
        <w:t>That the project will be operated and maintained in perpetuity at the expense of</w:t>
      </w:r>
      <w:r w:rsidRPr="00A13520">
        <w:rPr>
          <w:rFonts w:asciiTheme="minorHAnsi" w:hAnsiTheme="minorHAnsi" w:cstheme="minorHAnsi"/>
          <w:spacing w:val="-8"/>
        </w:rPr>
        <w:t xml:space="preserve"> </w:t>
      </w:r>
      <w:r w:rsidRPr="00A13520">
        <w:rPr>
          <w:rFonts w:asciiTheme="minorHAnsi" w:hAnsiTheme="minorHAnsi" w:cstheme="minorHAnsi"/>
        </w:rPr>
        <w:t>sai</w:t>
      </w:r>
      <w:r w:rsidR="000B3A15">
        <w:rPr>
          <w:rFonts w:asciiTheme="minorHAnsi" w:hAnsiTheme="minorHAnsi" w:cstheme="minorHAnsi"/>
        </w:rPr>
        <w:t>d</w:t>
      </w:r>
      <w:r w:rsidR="003C4D85" w:rsidRPr="00A13520">
        <w:rPr>
          <w:rFonts w:asciiTheme="minorHAnsi" w:hAnsiTheme="minorHAnsi" w:cstheme="minorHAnsi"/>
        </w:rPr>
        <w:t xml:space="preserve"> </w:t>
      </w:r>
    </w:p>
    <w:p w14:paraId="3C4FCCB5" w14:textId="7812AC31" w:rsidR="003A7A73" w:rsidRPr="00A13520" w:rsidRDefault="003C4D85" w:rsidP="00591180">
      <w:pPr>
        <w:pStyle w:val="ListParagraph"/>
        <w:tabs>
          <w:tab w:val="left" w:pos="839"/>
          <w:tab w:val="left" w:pos="840"/>
        </w:tabs>
        <w:spacing w:line="360" w:lineRule="auto"/>
        <w:ind w:left="720" w:firstLine="0"/>
        <w:rPr>
          <w:rFonts w:asciiTheme="minorHAnsi" w:hAnsiTheme="minorHAnsi" w:cstheme="minorHAnsi"/>
        </w:rPr>
      </w:pPr>
      <w:r w:rsidRPr="00A13520">
        <w:rPr>
          <w:rFonts w:asciiTheme="minorHAnsi" w:hAnsiTheme="minorHAnsi" w:cstheme="minorHAnsi"/>
          <w:u w:val="single"/>
        </w:rPr>
        <w:t xml:space="preserve">          (Applicant Organization Name)          </w:t>
      </w:r>
      <w:r w:rsidRPr="00A13520">
        <w:rPr>
          <w:rFonts w:asciiTheme="minorHAnsi" w:hAnsiTheme="minorHAnsi" w:cstheme="minorHAnsi"/>
        </w:rPr>
        <w:t xml:space="preserve"> </w:t>
      </w:r>
      <w:r w:rsidR="000049EE" w:rsidRPr="00A13520">
        <w:rPr>
          <w:rFonts w:asciiTheme="minorHAnsi" w:hAnsiTheme="minorHAnsi" w:cstheme="minorHAnsi"/>
        </w:rPr>
        <w:t>for public outdoor recreation use.</w:t>
      </w:r>
    </w:p>
    <w:p w14:paraId="3C4FCCB6" w14:textId="77777777" w:rsidR="003A7A73" w:rsidRPr="00A13520" w:rsidRDefault="000049EE" w:rsidP="0059118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360" w:lineRule="auto"/>
        <w:ind w:right="453"/>
        <w:rPr>
          <w:rFonts w:asciiTheme="minorHAnsi" w:hAnsiTheme="minorHAnsi" w:cstheme="minorHAnsi"/>
        </w:rPr>
      </w:pPr>
      <w:r w:rsidRPr="00A13520">
        <w:rPr>
          <w:rFonts w:asciiTheme="minorHAnsi" w:hAnsiTheme="minorHAnsi" w:cstheme="minorHAnsi"/>
        </w:rPr>
        <w:t>That it will maintain adequate financial records on the proposed project to substantiate claims for cost</w:t>
      </w:r>
      <w:r w:rsidRPr="00A13520">
        <w:rPr>
          <w:rFonts w:asciiTheme="minorHAnsi" w:hAnsiTheme="minorHAnsi" w:cstheme="minorHAnsi"/>
          <w:spacing w:val="-1"/>
        </w:rPr>
        <w:t xml:space="preserve"> </w:t>
      </w:r>
      <w:r w:rsidRPr="00A13520">
        <w:rPr>
          <w:rFonts w:asciiTheme="minorHAnsi" w:hAnsiTheme="minorHAnsi" w:cstheme="minorHAnsi"/>
        </w:rPr>
        <w:t>sharing.</w:t>
      </w:r>
    </w:p>
    <w:p w14:paraId="3C4FCCB7" w14:textId="77777777" w:rsidR="003A7A73" w:rsidRPr="00A13520" w:rsidRDefault="000049EE" w:rsidP="00591180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360" w:lineRule="auto"/>
        <w:ind w:right="579"/>
        <w:rPr>
          <w:rFonts w:asciiTheme="minorHAnsi" w:hAnsiTheme="minorHAnsi" w:cstheme="minorHAnsi"/>
        </w:rPr>
      </w:pPr>
      <w:r w:rsidRPr="00A13520">
        <w:rPr>
          <w:rFonts w:asciiTheme="minorHAnsi" w:hAnsiTheme="minorHAnsi" w:cstheme="minorHAnsi"/>
        </w:rPr>
        <w:t>That open public participation was encouraged throughout the planning phases of the project.</w:t>
      </w:r>
    </w:p>
    <w:p w14:paraId="5F8A10D9" w14:textId="77777777" w:rsidR="003C4D85" w:rsidRDefault="003C4D85" w:rsidP="00591180">
      <w:pPr>
        <w:pStyle w:val="BodyText"/>
        <w:tabs>
          <w:tab w:val="left" w:pos="4620"/>
          <w:tab w:val="left" w:pos="8579"/>
        </w:tabs>
        <w:spacing w:line="360" w:lineRule="auto"/>
        <w:ind w:left="119" w:right="411"/>
        <w:rPr>
          <w:rFonts w:asciiTheme="minorHAnsi" w:hAnsiTheme="minorHAnsi" w:cstheme="minorHAnsi"/>
          <w:sz w:val="22"/>
          <w:szCs w:val="22"/>
        </w:rPr>
      </w:pPr>
    </w:p>
    <w:p w14:paraId="3C4FCCB9" w14:textId="5D3C2AD5" w:rsidR="003A7A73" w:rsidRPr="00DD37B4" w:rsidRDefault="000049EE" w:rsidP="00591180">
      <w:pPr>
        <w:pStyle w:val="BodyText"/>
        <w:tabs>
          <w:tab w:val="left" w:pos="4620"/>
          <w:tab w:val="left" w:pos="8579"/>
        </w:tabs>
        <w:spacing w:line="360" w:lineRule="auto"/>
        <w:ind w:right="411"/>
        <w:rPr>
          <w:rFonts w:asciiTheme="minorHAnsi" w:hAnsiTheme="minorHAnsi" w:cstheme="minorHAnsi"/>
          <w:sz w:val="22"/>
          <w:szCs w:val="22"/>
        </w:rPr>
      </w:pPr>
      <w:r w:rsidRPr="00DD37B4">
        <w:rPr>
          <w:rFonts w:asciiTheme="minorHAnsi" w:hAnsiTheme="minorHAnsi" w:cstheme="minorHAnsi"/>
          <w:sz w:val="22"/>
          <w:szCs w:val="22"/>
        </w:rPr>
        <w:t>This is to certify that the foregoing is a true and correct copy of the resolution duly and legally adopted by the</w:t>
      </w:r>
      <w:r w:rsidR="00A13520">
        <w:rPr>
          <w:rFonts w:asciiTheme="minorHAnsi" w:hAnsiTheme="minorHAnsi" w:cstheme="minorHAnsi"/>
          <w:sz w:val="22"/>
          <w:szCs w:val="22"/>
        </w:rPr>
        <w:t xml:space="preserve"> </w:t>
      </w:r>
      <w:r w:rsidR="00A13520">
        <w:rPr>
          <w:rFonts w:asciiTheme="minorHAnsi" w:hAnsiTheme="minorHAnsi" w:cstheme="minorHAnsi"/>
          <w:sz w:val="22"/>
          <w:szCs w:val="22"/>
          <w:u w:val="single"/>
        </w:rPr>
        <w:t xml:space="preserve">          (Authorizing Body from Applicant Organization)          </w:t>
      </w:r>
      <w:r w:rsidR="00A13520">
        <w:rPr>
          <w:rFonts w:asciiTheme="minorHAnsi" w:hAnsiTheme="minorHAnsi" w:cstheme="minorHAnsi"/>
          <w:sz w:val="22"/>
          <w:szCs w:val="22"/>
        </w:rPr>
        <w:t xml:space="preserve"> </w:t>
      </w:r>
      <w:r w:rsidRPr="00DD37B4">
        <w:rPr>
          <w:rFonts w:asciiTheme="minorHAnsi" w:hAnsiTheme="minorHAnsi" w:cstheme="minorHAnsi"/>
          <w:sz w:val="22"/>
          <w:szCs w:val="22"/>
        </w:rPr>
        <w:t>at the legal meeting held</w:t>
      </w:r>
      <w:r w:rsidRPr="00DD37B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D37B4">
        <w:rPr>
          <w:rFonts w:asciiTheme="minorHAnsi" w:hAnsiTheme="minorHAnsi" w:cstheme="minorHAnsi"/>
          <w:sz w:val="22"/>
          <w:szCs w:val="22"/>
        </w:rPr>
        <w:t>on the</w:t>
      </w:r>
      <w:r w:rsidR="007A740D">
        <w:rPr>
          <w:rFonts w:asciiTheme="minorHAnsi" w:hAnsiTheme="minorHAnsi" w:cstheme="minorHAnsi"/>
          <w:sz w:val="22"/>
          <w:szCs w:val="22"/>
        </w:rPr>
        <w:t xml:space="preserve"> </w:t>
      </w:r>
      <w:r w:rsidR="007A740D">
        <w:rPr>
          <w:rFonts w:asciiTheme="minorHAnsi" w:hAnsiTheme="minorHAnsi" w:cstheme="minorHAnsi"/>
          <w:sz w:val="22"/>
          <w:szCs w:val="22"/>
          <w:u w:val="single"/>
        </w:rPr>
        <w:t xml:space="preserve">  (Date)  </w:t>
      </w:r>
      <w:r w:rsidR="007A740D">
        <w:rPr>
          <w:rFonts w:asciiTheme="minorHAnsi" w:hAnsiTheme="minorHAnsi" w:cstheme="minorHAnsi"/>
          <w:sz w:val="22"/>
          <w:szCs w:val="22"/>
        </w:rPr>
        <w:t xml:space="preserve"> </w:t>
      </w:r>
      <w:r w:rsidRPr="00DD37B4">
        <w:rPr>
          <w:rFonts w:asciiTheme="minorHAnsi" w:hAnsiTheme="minorHAnsi" w:cstheme="minorHAnsi"/>
          <w:sz w:val="22"/>
          <w:szCs w:val="22"/>
        </w:rPr>
        <w:t>day</w:t>
      </w:r>
      <w:r w:rsidRPr="00DD37B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D37B4">
        <w:rPr>
          <w:rFonts w:asciiTheme="minorHAnsi" w:hAnsiTheme="minorHAnsi" w:cstheme="minorHAnsi"/>
          <w:spacing w:val="-9"/>
          <w:sz w:val="22"/>
          <w:szCs w:val="22"/>
        </w:rPr>
        <w:t>of</w:t>
      </w:r>
      <w:r w:rsidR="00A13520">
        <w:rPr>
          <w:rFonts w:asciiTheme="minorHAnsi" w:hAnsiTheme="minorHAnsi" w:cstheme="minorHAnsi"/>
          <w:sz w:val="22"/>
          <w:szCs w:val="22"/>
        </w:rPr>
        <w:t xml:space="preserve"> </w:t>
      </w:r>
      <w:r w:rsidR="00135449">
        <w:rPr>
          <w:rFonts w:asciiTheme="minorHAnsi" w:hAnsiTheme="minorHAnsi" w:cstheme="minorHAnsi"/>
          <w:sz w:val="22"/>
          <w:szCs w:val="22"/>
          <w:u w:val="single"/>
        </w:rPr>
        <w:t xml:space="preserve">          (Month)          </w:t>
      </w:r>
      <w:r w:rsidRPr="00DD37B4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DD37B4">
        <w:rPr>
          <w:rFonts w:asciiTheme="minorHAnsi" w:hAnsiTheme="minorHAnsi" w:cstheme="minorHAnsi"/>
          <w:sz w:val="22"/>
          <w:szCs w:val="22"/>
        </w:rPr>
        <w:t>, 20</w:t>
      </w:r>
      <w:r w:rsidR="00135449">
        <w:rPr>
          <w:rFonts w:asciiTheme="minorHAnsi" w:hAnsiTheme="minorHAnsi" w:cstheme="minorHAnsi"/>
          <w:sz w:val="22"/>
          <w:szCs w:val="22"/>
          <w:u w:val="single"/>
        </w:rPr>
        <w:t xml:space="preserve">  (Year)  </w:t>
      </w:r>
      <w:r w:rsidR="00135449">
        <w:rPr>
          <w:rFonts w:asciiTheme="minorHAnsi" w:hAnsiTheme="minorHAnsi" w:cstheme="minorHAnsi"/>
          <w:sz w:val="22"/>
          <w:szCs w:val="22"/>
        </w:rPr>
        <w:t>.</w:t>
      </w:r>
    </w:p>
    <w:p w14:paraId="3C4FCCBA" w14:textId="77777777" w:rsidR="003A7A73" w:rsidRPr="00DD37B4" w:rsidRDefault="003A7A73" w:rsidP="00DD37B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C4FCCBC" w14:textId="5E7D9E2B" w:rsidR="003A7A73" w:rsidRDefault="003A7A73" w:rsidP="00DD37B4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8613A6" w14:paraId="49096278" w14:textId="77777777" w:rsidTr="008613A6">
        <w:trPr>
          <w:trHeight w:val="432"/>
        </w:trPr>
        <w:tc>
          <w:tcPr>
            <w:tcW w:w="9468" w:type="dxa"/>
            <w:tcBorders>
              <w:bottom w:val="single" w:sz="4" w:space="0" w:color="auto"/>
            </w:tcBorders>
            <w:vAlign w:val="bottom"/>
          </w:tcPr>
          <w:p w14:paraId="34FF811F" w14:textId="77777777" w:rsidR="008613A6" w:rsidRDefault="008613A6" w:rsidP="008613A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13A6" w14:paraId="6DF437FE" w14:textId="77777777" w:rsidTr="008613A6">
        <w:tc>
          <w:tcPr>
            <w:tcW w:w="9468" w:type="dxa"/>
            <w:tcBorders>
              <w:top w:val="single" w:sz="4" w:space="0" w:color="auto"/>
            </w:tcBorders>
          </w:tcPr>
          <w:p w14:paraId="08137821" w14:textId="42D8D629" w:rsidR="008613A6" w:rsidRDefault="008613A6" w:rsidP="00DD37B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</w:tr>
      <w:tr w:rsidR="008613A6" w14:paraId="38AE785D" w14:textId="77777777" w:rsidTr="008613A6">
        <w:trPr>
          <w:trHeight w:val="432"/>
        </w:trPr>
        <w:tc>
          <w:tcPr>
            <w:tcW w:w="9468" w:type="dxa"/>
            <w:tcBorders>
              <w:bottom w:val="single" w:sz="4" w:space="0" w:color="auto"/>
            </w:tcBorders>
            <w:vAlign w:val="bottom"/>
          </w:tcPr>
          <w:p w14:paraId="4D14F958" w14:textId="77777777" w:rsidR="008613A6" w:rsidRDefault="008613A6" w:rsidP="008613A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13A6" w14:paraId="463E5DCE" w14:textId="77777777" w:rsidTr="008613A6">
        <w:tc>
          <w:tcPr>
            <w:tcW w:w="9468" w:type="dxa"/>
            <w:tcBorders>
              <w:top w:val="single" w:sz="4" w:space="0" w:color="auto"/>
            </w:tcBorders>
          </w:tcPr>
          <w:p w14:paraId="184C67FF" w14:textId="5F166760" w:rsidR="008613A6" w:rsidRDefault="008613A6" w:rsidP="00DD37B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</w:tr>
      <w:tr w:rsidR="008613A6" w14:paraId="0B26C4F7" w14:textId="77777777" w:rsidTr="008613A6">
        <w:tc>
          <w:tcPr>
            <w:tcW w:w="9468" w:type="dxa"/>
          </w:tcPr>
          <w:p w14:paraId="61A17C34" w14:textId="77777777" w:rsidR="008613A6" w:rsidRDefault="008613A6" w:rsidP="00DD37B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13A6" w14:paraId="3F283EC3" w14:textId="77777777" w:rsidTr="008613A6">
        <w:trPr>
          <w:trHeight w:val="432"/>
        </w:trPr>
        <w:tc>
          <w:tcPr>
            <w:tcW w:w="9468" w:type="dxa"/>
            <w:tcBorders>
              <w:bottom w:val="single" w:sz="4" w:space="0" w:color="auto"/>
            </w:tcBorders>
            <w:vAlign w:val="bottom"/>
          </w:tcPr>
          <w:p w14:paraId="4019F712" w14:textId="77777777" w:rsidR="008613A6" w:rsidRDefault="008613A6" w:rsidP="008613A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13A6" w14:paraId="2F57641C" w14:textId="77777777" w:rsidTr="008613A6">
        <w:tc>
          <w:tcPr>
            <w:tcW w:w="9468" w:type="dxa"/>
            <w:tcBorders>
              <w:top w:val="single" w:sz="4" w:space="0" w:color="auto"/>
            </w:tcBorders>
          </w:tcPr>
          <w:p w14:paraId="34795FA7" w14:textId="0658EC5F" w:rsidR="008613A6" w:rsidRDefault="008613A6" w:rsidP="00DD37B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</w:tr>
      <w:tr w:rsidR="008613A6" w14:paraId="366C98E1" w14:textId="77777777" w:rsidTr="008613A6">
        <w:trPr>
          <w:trHeight w:val="432"/>
        </w:trPr>
        <w:tc>
          <w:tcPr>
            <w:tcW w:w="9468" w:type="dxa"/>
            <w:tcBorders>
              <w:bottom w:val="single" w:sz="4" w:space="0" w:color="auto"/>
            </w:tcBorders>
            <w:vAlign w:val="bottom"/>
          </w:tcPr>
          <w:p w14:paraId="0E42DEDE" w14:textId="77777777" w:rsidR="008613A6" w:rsidRDefault="008613A6" w:rsidP="008613A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13A6" w14:paraId="72C16A00" w14:textId="77777777" w:rsidTr="008613A6">
        <w:tc>
          <w:tcPr>
            <w:tcW w:w="9468" w:type="dxa"/>
            <w:tcBorders>
              <w:top w:val="single" w:sz="4" w:space="0" w:color="auto"/>
            </w:tcBorders>
          </w:tcPr>
          <w:p w14:paraId="290CFFE3" w14:textId="7742C6E0" w:rsidR="008613A6" w:rsidRDefault="008613A6" w:rsidP="00DD37B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</w:tr>
    </w:tbl>
    <w:p w14:paraId="1429AEC4" w14:textId="77777777" w:rsidR="003F202D" w:rsidRPr="00DD37B4" w:rsidRDefault="003F202D" w:rsidP="00DD37B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C4FCCC5" w14:textId="1AD7745F" w:rsidR="003A7A73" w:rsidRPr="00DD37B4" w:rsidRDefault="003A7A73" w:rsidP="00DD37B4">
      <w:pPr>
        <w:pStyle w:val="BodyText"/>
        <w:tabs>
          <w:tab w:val="left" w:pos="6600"/>
        </w:tabs>
        <w:ind w:left="1620"/>
        <w:rPr>
          <w:rFonts w:asciiTheme="minorHAnsi" w:hAnsiTheme="minorHAnsi" w:cstheme="minorHAnsi"/>
          <w:sz w:val="22"/>
          <w:szCs w:val="22"/>
        </w:rPr>
      </w:pPr>
    </w:p>
    <w:sectPr w:rsidR="003A7A73" w:rsidRPr="00DD37B4" w:rsidSect="00DD37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856A8"/>
    <w:multiLevelType w:val="hybridMultilevel"/>
    <w:tmpl w:val="5ACCAEC6"/>
    <w:lvl w:ilvl="0" w:tplc="97922B78">
      <w:start w:val="1"/>
      <w:numFmt w:val="decimal"/>
      <w:lvlText w:val="%1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CC6E272">
      <w:numFmt w:val="bullet"/>
      <w:lvlText w:val="•"/>
      <w:lvlJc w:val="left"/>
      <w:pPr>
        <w:ind w:left="1716" w:hanging="720"/>
      </w:pPr>
      <w:rPr>
        <w:rFonts w:hint="default"/>
      </w:rPr>
    </w:lvl>
    <w:lvl w:ilvl="2" w:tplc="EFDC6FDC">
      <w:numFmt w:val="bullet"/>
      <w:lvlText w:val="•"/>
      <w:lvlJc w:val="left"/>
      <w:pPr>
        <w:ind w:left="2592" w:hanging="720"/>
      </w:pPr>
      <w:rPr>
        <w:rFonts w:hint="default"/>
      </w:rPr>
    </w:lvl>
    <w:lvl w:ilvl="3" w:tplc="B652D504">
      <w:numFmt w:val="bullet"/>
      <w:lvlText w:val="•"/>
      <w:lvlJc w:val="left"/>
      <w:pPr>
        <w:ind w:left="3468" w:hanging="720"/>
      </w:pPr>
      <w:rPr>
        <w:rFonts w:hint="default"/>
      </w:rPr>
    </w:lvl>
    <w:lvl w:ilvl="4" w:tplc="8772AF84">
      <w:numFmt w:val="bullet"/>
      <w:lvlText w:val="•"/>
      <w:lvlJc w:val="left"/>
      <w:pPr>
        <w:ind w:left="4344" w:hanging="720"/>
      </w:pPr>
      <w:rPr>
        <w:rFonts w:hint="default"/>
      </w:rPr>
    </w:lvl>
    <w:lvl w:ilvl="5" w:tplc="F7E832D8"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100E50CA">
      <w:numFmt w:val="bullet"/>
      <w:lvlText w:val="•"/>
      <w:lvlJc w:val="left"/>
      <w:pPr>
        <w:ind w:left="6096" w:hanging="720"/>
      </w:pPr>
      <w:rPr>
        <w:rFonts w:hint="default"/>
      </w:rPr>
    </w:lvl>
    <w:lvl w:ilvl="7" w:tplc="CDE8B860">
      <w:numFmt w:val="bullet"/>
      <w:lvlText w:val="•"/>
      <w:lvlJc w:val="left"/>
      <w:pPr>
        <w:ind w:left="6972" w:hanging="720"/>
      </w:pPr>
      <w:rPr>
        <w:rFonts w:hint="default"/>
      </w:rPr>
    </w:lvl>
    <w:lvl w:ilvl="8" w:tplc="B5E83BB2">
      <w:numFmt w:val="bullet"/>
      <w:lvlText w:val="•"/>
      <w:lvlJc w:val="left"/>
      <w:pPr>
        <w:ind w:left="7848" w:hanging="720"/>
      </w:pPr>
      <w:rPr>
        <w:rFonts w:hint="default"/>
      </w:rPr>
    </w:lvl>
  </w:abstractNum>
  <w:abstractNum w:abstractNumId="1" w15:restartNumberingAfterBreak="0">
    <w:nsid w:val="68431942"/>
    <w:multiLevelType w:val="hybridMultilevel"/>
    <w:tmpl w:val="3F725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73"/>
    <w:rsid w:val="00002B76"/>
    <w:rsid w:val="000049EE"/>
    <w:rsid w:val="00071096"/>
    <w:rsid w:val="0008270B"/>
    <w:rsid w:val="000B3A15"/>
    <w:rsid w:val="000C2B02"/>
    <w:rsid w:val="00135449"/>
    <w:rsid w:val="00161DC8"/>
    <w:rsid w:val="00173002"/>
    <w:rsid w:val="00296248"/>
    <w:rsid w:val="0038282A"/>
    <w:rsid w:val="003A7A73"/>
    <w:rsid w:val="003C4D85"/>
    <w:rsid w:val="003F202D"/>
    <w:rsid w:val="004215A0"/>
    <w:rsid w:val="0043531A"/>
    <w:rsid w:val="00591180"/>
    <w:rsid w:val="006509B7"/>
    <w:rsid w:val="007A740D"/>
    <w:rsid w:val="00810DB0"/>
    <w:rsid w:val="008613A6"/>
    <w:rsid w:val="00885BB6"/>
    <w:rsid w:val="008B23DF"/>
    <w:rsid w:val="0099192B"/>
    <w:rsid w:val="00A13520"/>
    <w:rsid w:val="00BA5E6E"/>
    <w:rsid w:val="00CA523B"/>
    <w:rsid w:val="00D00A8E"/>
    <w:rsid w:val="00DD37B4"/>
    <w:rsid w:val="00DD599D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FCC9D"/>
  <w15:docId w15:val="{167F8BC1-8B88-46BB-9ED1-771A686C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5"/>
      <w:ind w:left="1264" w:right="126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39" w:hanging="72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6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- 2011 Auth Resolution.doc</vt:lpstr>
    </vt:vector>
  </TitlesOfParts>
  <Company>Montana FWP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- 2011 Auth Resolution.doc</dc:title>
  <dc:creator>CF2758</dc:creator>
  <cp:lastModifiedBy>Furthmyre, Coleen</cp:lastModifiedBy>
  <cp:revision>2</cp:revision>
  <dcterms:created xsi:type="dcterms:W3CDTF">2020-11-19T18:38:00Z</dcterms:created>
  <dcterms:modified xsi:type="dcterms:W3CDTF">2020-11-19T18:38:00Z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2020-11-17T00:00:00Z</vt:filetime>
  </property>
</Properties>
</file>